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A593" w14:textId="77777777" w:rsidR="006F1F61" w:rsidRDefault="006F1F61" w:rsidP="004973FA">
      <w:pPr>
        <w:jc w:val="center"/>
        <w:rPr>
          <w:b/>
          <w:bCs/>
          <w:color w:val="000000" w:themeColor="text1"/>
          <w:sz w:val="144"/>
          <w:szCs w:val="144"/>
          <w:vertAlign w:val="subscript"/>
        </w:rPr>
      </w:pPr>
      <w:r>
        <w:rPr>
          <w:b/>
          <w:bCs/>
          <w:noProof/>
          <w:color w:val="000000" w:themeColor="text1"/>
          <w:sz w:val="144"/>
          <w:szCs w:val="144"/>
          <w:vertAlign w:val="subscript"/>
        </w:rPr>
        <w:drawing>
          <wp:inline distT="0" distB="0" distL="0" distR="0" wp14:anchorId="53E7676E" wp14:editId="6F77DBFF">
            <wp:extent cx="1854845" cy="1431198"/>
            <wp:effectExtent l="0" t="0" r="0" b="0"/>
            <wp:docPr id="1" name="Picture 1" descr="::::::::Desktop:USHJA Zone 1 Hunter Jumper:USHJA_Zone1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SHJA Zone 1 Hunter Jumper:USHJA_Zone1_Logo.pdf"/>
                    <pic:cNvPicPr>
                      <a:picLocks noChangeAspect="1" noChangeArrowheads="1"/>
                    </pic:cNvPicPr>
                  </pic:nvPicPr>
                  <pic:blipFill>
                    <a:blip r:embed="rId4"/>
                    <a:srcRect/>
                    <a:stretch>
                      <a:fillRect/>
                    </a:stretch>
                  </pic:blipFill>
                  <pic:spPr bwMode="auto">
                    <a:xfrm>
                      <a:off x="0" y="0"/>
                      <a:ext cx="1855245" cy="1431507"/>
                    </a:xfrm>
                    <a:prstGeom prst="rect">
                      <a:avLst/>
                    </a:prstGeom>
                    <a:noFill/>
                    <a:ln w="9525">
                      <a:noFill/>
                      <a:miter lim="800000"/>
                      <a:headEnd/>
                      <a:tailEnd/>
                    </a:ln>
                  </pic:spPr>
                </pic:pic>
              </a:graphicData>
            </a:graphic>
          </wp:inline>
        </w:drawing>
      </w:r>
    </w:p>
    <w:p w14:paraId="26E3BD0A" w14:textId="6EDD8494" w:rsidR="000758D5" w:rsidRPr="004973FA" w:rsidRDefault="004973FA" w:rsidP="004973FA">
      <w:pPr>
        <w:jc w:val="center"/>
        <w:rPr>
          <w:b/>
          <w:bCs/>
          <w:color w:val="000000" w:themeColor="text1"/>
          <w:sz w:val="144"/>
          <w:szCs w:val="144"/>
          <w:vertAlign w:val="subscript"/>
        </w:rPr>
      </w:pPr>
      <w:r w:rsidRPr="0061741A">
        <w:rPr>
          <w:b/>
          <w:bCs/>
          <w:color w:val="000000" w:themeColor="text1"/>
          <w:sz w:val="96"/>
          <w:szCs w:val="96"/>
          <w:vertAlign w:val="subscript"/>
        </w:rPr>
        <w:t xml:space="preserve">FREE </w:t>
      </w:r>
      <w:r w:rsidR="0061741A" w:rsidRPr="0061741A">
        <w:rPr>
          <w:b/>
          <w:bCs/>
          <w:color w:val="000000" w:themeColor="text1"/>
          <w:sz w:val="96"/>
          <w:szCs w:val="96"/>
          <w:vertAlign w:val="subscript"/>
        </w:rPr>
        <w:t>Educational Forum</w:t>
      </w:r>
    </w:p>
    <w:p w14:paraId="09D7EACC" w14:textId="4467F612" w:rsidR="004973FA" w:rsidRPr="0061741A" w:rsidRDefault="00A7073C" w:rsidP="004973FA">
      <w:pPr>
        <w:jc w:val="center"/>
        <w:rPr>
          <w:b/>
          <w:bCs/>
          <w:sz w:val="48"/>
          <w:szCs w:val="48"/>
          <w:vertAlign w:val="subscript"/>
        </w:rPr>
      </w:pPr>
      <w:r>
        <w:rPr>
          <w:b/>
          <w:bCs/>
          <w:sz w:val="48"/>
          <w:szCs w:val="48"/>
          <w:vertAlign w:val="subscript"/>
        </w:rPr>
        <w:t>Monday, June 1</w:t>
      </w:r>
      <w:r w:rsidR="00880231">
        <w:rPr>
          <w:b/>
          <w:bCs/>
          <w:sz w:val="48"/>
          <w:szCs w:val="48"/>
          <w:vertAlign w:val="subscript"/>
        </w:rPr>
        <w:t>7</w:t>
      </w:r>
      <w:r>
        <w:rPr>
          <w:b/>
          <w:bCs/>
          <w:sz w:val="48"/>
          <w:szCs w:val="48"/>
          <w:vertAlign w:val="subscript"/>
        </w:rPr>
        <w:t>th</w:t>
      </w:r>
      <w:r w:rsidR="0061741A" w:rsidRPr="0061741A">
        <w:rPr>
          <w:b/>
          <w:bCs/>
          <w:sz w:val="48"/>
          <w:szCs w:val="48"/>
          <w:vertAlign w:val="subscript"/>
        </w:rPr>
        <w:t>, 202</w:t>
      </w:r>
      <w:r w:rsidR="00880231">
        <w:rPr>
          <w:b/>
          <w:bCs/>
          <w:sz w:val="48"/>
          <w:szCs w:val="48"/>
          <w:vertAlign w:val="subscript"/>
        </w:rPr>
        <w:t>4</w:t>
      </w:r>
      <w:r w:rsidR="00B908C5">
        <w:rPr>
          <w:b/>
          <w:bCs/>
          <w:sz w:val="48"/>
          <w:szCs w:val="48"/>
          <w:vertAlign w:val="subscript"/>
        </w:rPr>
        <w:t>: Fairfield County Hunt Club</w:t>
      </w:r>
    </w:p>
    <w:p w14:paraId="3B57567F" w14:textId="28F92F8D" w:rsidR="00DE5FB7" w:rsidRPr="0061741A" w:rsidRDefault="004973FA" w:rsidP="004973FA">
      <w:pPr>
        <w:jc w:val="center"/>
        <w:rPr>
          <w:b/>
          <w:bCs/>
          <w:sz w:val="48"/>
          <w:szCs w:val="48"/>
          <w:vertAlign w:val="subscript"/>
        </w:rPr>
      </w:pPr>
      <w:r w:rsidRPr="0061741A">
        <w:rPr>
          <w:b/>
          <w:bCs/>
          <w:sz w:val="48"/>
          <w:szCs w:val="48"/>
          <w:vertAlign w:val="subscript"/>
        </w:rPr>
        <w:t xml:space="preserve">Hosted by USHJA Zone 1 </w:t>
      </w:r>
      <w:r w:rsidR="00D6616F">
        <w:rPr>
          <w:b/>
          <w:bCs/>
          <w:sz w:val="48"/>
          <w:szCs w:val="48"/>
          <w:vertAlign w:val="subscript"/>
        </w:rPr>
        <w:t xml:space="preserve">Committee </w:t>
      </w:r>
    </w:p>
    <w:p w14:paraId="209E1D6E" w14:textId="77777777" w:rsidR="004639FC" w:rsidRDefault="004639FC"/>
    <w:p w14:paraId="47C329E1" w14:textId="6145582C" w:rsidR="004639FC" w:rsidRPr="006F1F61" w:rsidRDefault="0061741A">
      <w:pPr>
        <w:rPr>
          <w:szCs w:val="28"/>
        </w:rPr>
      </w:pPr>
      <w:r>
        <w:rPr>
          <w:b/>
          <w:bCs/>
          <w:szCs w:val="28"/>
        </w:rPr>
        <w:t xml:space="preserve">Hunter </w:t>
      </w:r>
      <w:r w:rsidR="00A7073C">
        <w:rPr>
          <w:b/>
          <w:bCs/>
          <w:szCs w:val="28"/>
        </w:rPr>
        <w:t>Clinic</w:t>
      </w:r>
      <w:r>
        <w:rPr>
          <w:b/>
          <w:bCs/>
          <w:szCs w:val="28"/>
        </w:rPr>
        <w:t xml:space="preserve">: </w:t>
      </w:r>
      <w:r w:rsidR="004639FC" w:rsidRPr="006F1F61">
        <w:rPr>
          <w:szCs w:val="28"/>
        </w:rPr>
        <w:t xml:space="preserve">Everyone is invited to </w:t>
      </w:r>
      <w:r>
        <w:rPr>
          <w:szCs w:val="28"/>
        </w:rPr>
        <w:t xml:space="preserve">join us on </w:t>
      </w:r>
      <w:r w:rsidR="00A7073C">
        <w:rPr>
          <w:szCs w:val="28"/>
        </w:rPr>
        <w:t>Monday</w:t>
      </w:r>
      <w:r>
        <w:rPr>
          <w:szCs w:val="28"/>
        </w:rPr>
        <w:t xml:space="preserve"> afternoon </w:t>
      </w:r>
      <w:r w:rsidR="00A7073C">
        <w:rPr>
          <w:szCs w:val="28"/>
        </w:rPr>
        <w:t xml:space="preserve">at 4 PM </w:t>
      </w:r>
      <w:r>
        <w:rPr>
          <w:szCs w:val="28"/>
        </w:rPr>
        <w:t xml:space="preserve">for a FREE Educational Forum with </w:t>
      </w:r>
      <w:r w:rsidR="00A7073C">
        <w:rPr>
          <w:szCs w:val="28"/>
        </w:rPr>
        <w:t xml:space="preserve">renowned </w:t>
      </w:r>
      <w:r>
        <w:rPr>
          <w:szCs w:val="28"/>
        </w:rPr>
        <w:t>USEF “R” Ju</w:t>
      </w:r>
      <w:r w:rsidR="00A7073C">
        <w:rPr>
          <w:szCs w:val="28"/>
        </w:rPr>
        <w:t>dge</w:t>
      </w:r>
      <w:r w:rsidR="00880231">
        <w:rPr>
          <w:szCs w:val="28"/>
        </w:rPr>
        <w:t>s</w:t>
      </w:r>
      <w:r w:rsidR="00A7073C">
        <w:rPr>
          <w:szCs w:val="28"/>
        </w:rPr>
        <w:t xml:space="preserve">, </w:t>
      </w:r>
      <w:r w:rsidR="00880231">
        <w:rPr>
          <w:szCs w:val="28"/>
        </w:rPr>
        <w:t>Jean Marie Dunford-Miller and Lyman Whitehead. Our speakers will offer tips and insights on what they look for in the Hunter Rings.</w:t>
      </w:r>
    </w:p>
    <w:p w14:paraId="252A84AA" w14:textId="77777777" w:rsidR="004639FC" w:rsidRPr="006F1F61" w:rsidRDefault="004639FC">
      <w:pPr>
        <w:rPr>
          <w:szCs w:val="28"/>
        </w:rPr>
      </w:pPr>
    </w:p>
    <w:p w14:paraId="35D8AE86" w14:textId="446351BB" w:rsidR="004639FC" w:rsidRDefault="004639FC">
      <w:pPr>
        <w:rPr>
          <w:szCs w:val="28"/>
        </w:rPr>
      </w:pPr>
      <w:r w:rsidRPr="006F1F61">
        <w:rPr>
          <w:b/>
          <w:bCs/>
          <w:szCs w:val="28"/>
        </w:rPr>
        <w:t>When:</w:t>
      </w:r>
      <w:r w:rsidRPr="006F1F61">
        <w:rPr>
          <w:szCs w:val="28"/>
        </w:rPr>
        <w:t xml:space="preserve"> </w:t>
      </w:r>
      <w:r w:rsidR="0061741A">
        <w:rPr>
          <w:szCs w:val="28"/>
        </w:rPr>
        <w:t>4:00 PM</w:t>
      </w:r>
      <w:r w:rsidR="00A7073C">
        <w:rPr>
          <w:szCs w:val="28"/>
        </w:rPr>
        <w:t xml:space="preserve"> on Monday, June 1</w:t>
      </w:r>
      <w:r w:rsidR="00880231">
        <w:rPr>
          <w:szCs w:val="28"/>
        </w:rPr>
        <w:t>7, 2024</w:t>
      </w:r>
      <w:r w:rsidR="00A7073C">
        <w:rPr>
          <w:szCs w:val="28"/>
        </w:rPr>
        <w:t>.</w:t>
      </w:r>
    </w:p>
    <w:p w14:paraId="15E8BF74" w14:textId="77777777" w:rsidR="0061741A" w:rsidRPr="006F1F61" w:rsidRDefault="0061741A">
      <w:pPr>
        <w:rPr>
          <w:szCs w:val="28"/>
        </w:rPr>
      </w:pPr>
    </w:p>
    <w:p w14:paraId="54AC12AF" w14:textId="61DD764A" w:rsidR="004639FC" w:rsidRPr="006F1F61" w:rsidRDefault="004639FC">
      <w:pPr>
        <w:rPr>
          <w:szCs w:val="28"/>
        </w:rPr>
      </w:pPr>
      <w:r w:rsidRPr="006F1F61">
        <w:rPr>
          <w:b/>
          <w:bCs/>
          <w:szCs w:val="28"/>
        </w:rPr>
        <w:t>Where:</w:t>
      </w:r>
      <w:r w:rsidRPr="006F1F61">
        <w:rPr>
          <w:szCs w:val="28"/>
        </w:rPr>
        <w:t xml:space="preserve"> </w:t>
      </w:r>
      <w:r w:rsidR="00B908C5">
        <w:rPr>
          <w:szCs w:val="28"/>
        </w:rPr>
        <w:t>T</w:t>
      </w:r>
      <w:r w:rsidR="00B5370F">
        <w:rPr>
          <w:szCs w:val="28"/>
        </w:rPr>
        <w:t xml:space="preserve">he </w:t>
      </w:r>
      <w:r w:rsidR="00A7073C">
        <w:rPr>
          <w:szCs w:val="28"/>
        </w:rPr>
        <w:t>Hospitality Tent between the Derby &amp; Annex Rings.</w:t>
      </w:r>
    </w:p>
    <w:p w14:paraId="6855B2C4" w14:textId="77777777" w:rsidR="004639FC" w:rsidRPr="006F1F61" w:rsidRDefault="004639FC">
      <w:pPr>
        <w:rPr>
          <w:szCs w:val="28"/>
        </w:rPr>
      </w:pPr>
    </w:p>
    <w:p w14:paraId="3AB7F853" w14:textId="4E4739DD" w:rsidR="004639FC" w:rsidRPr="006F1F61" w:rsidRDefault="004639FC">
      <w:pPr>
        <w:rPr>
          <w:szCs w:val="28"/>
        </w:rPr>
      </w:pPr>
      <w:r w:rsidRPr="006F1F61">
        <w:rPr>
          <w:b/>
          <w:bCs/>
          <w:szCs w:val="28"/>
        </w:rPr>
        <w:t xml:space="preserve">Who Can Attend: </w:t>
      </w:r>
      <w:r w:rsidRPr="006F1F61">
        <w:rPr>
          <w:szCs w:val="28"/>
        </w:rPr>
        <w:t xml:space="preserve">This educational opportunity is </w:t>
      </w:r>
      <w:r w:rsidR="004973FA" w:rsidRPr="006F1F61">
        <w:rPr>
          <w:szCs w:val="28"/>
        </w:rPr>
        <w:t xml:space="preserve">brought to you by the USHJA Zone 1 Committee and is </w:t>
      </w:r>
      <w:r w:rsidRPr="006F1F61">
        <w:rPr>
          <w:szCs w:val="28"/>
        </w:rPr>
        <w:t>open to ALL</w:t>
      </w:r>
      <w:r w:rsidR="0061741A">
        <w:rPr>
          <w:szCs w:val="28"/>
        </w:rPr>
        <w:t>!</w:t>
      </w:r>
    </w:p>
    <w:p w14:paraId="3EBE49F1" w14:textId="77777777" w:rsidR="004639FC" w:rsidRPr="006F1F61" w:rsidRDefault="004639FC">
      <w:pPr>
        <w:rPr>
          <w:szCs w:val="28"/>
        </w:rPr>
      </w:pPr>
    </w:p>
    <w:p w14:paraId="39FD7F39" w14:textId="7B4CE3BE" w:rsidR="00A7073C" w:rsidRPr="008834A0" w:rsidRDefault="00A7073C" w:rsidP="00A7073C">
      <w:pPr>
        <w:rPr>
          <w:szCs w:val="28"/>
        </w:rPr>
      </w:pPr>
      <w:r>
        <w:rPr>
          <w:b/>
          <w:bCs/>
          <w:szCs w:val="28"/>
        </w:rPr>
        <w:t>Snacks &amp; Drinks:</w:t>
      </w:r>
      <w:r w:rsidR="008834A0">
        <w:rPr>
          <w:b/>
          <w:bCs/>
          <w:szCs w:val="28"/>
        </w:rPr>
        <w:t xml:space="preserve"> </w:t>
      </w:r>
      <w:r w:rsidR="008834A0" w:rsidRPr="008834A0">
        <w:rPr>
          <w:szCs w:val="28"/>
        </w:rPr>
        <w:t>Compl</w:t>
      </w:r>
      <w:r w:rsidR="008834A0">
        <w:rPr>
          <w:szCs w:val="28"/>
        </w:rPr>
        <w:t>e</w:t>
      </w:r>
      <w:r w:rsidR="008834A0" w:rsidRPr="008834A0">
        <w:rPr>
          <w:szCs w:val="28"/>
        </w:rPr>
        <w:t>mentary cold drink</w:t>
      </w:r>
      <w:r w:rsidR="008834A0">
        <w:rPr>
          <w:szCs w:val="28"/>
        </w:rPr>
        <w:t>s and an assortment of cheese, fruit and bread</w:t>
      </w:r>
      <w:r w:rsidR="00F668FB">
        <w:rPr>
          <w:szCs w:val="28"/>
        </w:rPr>
        <w:t>s</w:t>
      </w:r>
      <w:r w:rsidR="008834A0">
        <w:rPr>
          <w:szCs w:val="28"/>
        </w:rPr>
        <w:t xml:space="preserve"> will be served. </w:t>
      </w:r>
      <w:r w:rsidR="008834A0" w:rsidRPr="008834A0">
        <w:rPr>
          <w:szCs w:val="28"/>
        </w:rPr>
        <w:t xml:space="preserve"> </w:t>
      </w:r>
    </w:p>
    <w:p w14:paraId="0B323E13" w14:textId="77777777" w:rsidR="00A7073C" w:rsidRPr="008834A0" w:rsidRDefault="00A7073C" w:rsidP="00A7073C">
      <w:pPr>
        <w:rPr>
          <w:szCs w:val="28"/>
        </w:rPr>
      </w:pPr>
    </w:p>
    <w:p w14:paraId="5371A96E" w14:textId="23E74002" w:rsidR="00552428" w:rsidRDefault="00552428" w:rsidP="00552428">
      <w:pPr>
        <w:rPr>
          <w:b/>
          <w:bCs/>
          <w:szCs w:val="28"/>
        </w:rPr>
      </w:pPr>
      <w:r>
        <w:rPr>
          <w:b/>
          <w:bCs/>
          <w:szCs w:val="28"/>
        </w:rPr>
        <w:t>Forum Clinician</w:t>
      </w:r>
      <w:r w:rsidR="00880231">
        <w:rPr>
          <w:b/>
          <w:bCs/>
          <w:szCs w:val="28"/>
        </w:rPr>
        <w:t>s:</w:t>
      </w:r>
    </w:p>
    <w:p w14:paraId="0BCC2C75" w14:textId="5B2A07C4" w:rsidR="00880231" w:rsidRPr="00F668FB" w:rsidRDefault="00880231" w:rsidP="00552428">
      <w:pPr>
        <w:rPr>
          <w:szCs w:val="28"/>
        </w:rPr>
      </w:pPr>
      <w:r>
        <w:rPr>
          <w:b/>
          <w:bCs/>
          <w:szCs w:val="28"/>
        </w:rPr>
        <w:t>USEF “R” Judge, Jean Marie Dunford</w:t>
      </w:r>
      <w:r w:rsidR="00F668FB">
        <w:rPr>
          <w:b/>
          <w:bCs/>
          <w:szCs w:val="28"/>
        </w:rPr>
        <w:t xml:space="preserve"> </w:t>
      </w:r>
      <w:r>
        <w:rPr>
          <w:b/>
          <w:bCs/>
          <w:szCs w:val="28"/>
        </w:rPr>
        <w:t>Miller</w:t>
      </w:r>
      <w:r w:rsidR="003F4EB1">
        <w:rPr>
          <w:b/>
          <w:bCs/>
          <w:szCs w:val="28"/>
        </w:rPr>
        <w:t>:</w:t>
      </w:r>
      <w:r w:rsidR="00F668FB">
        <w:rPr>
          <w:b/>
          <w:bCs/>
          <w:szCs w:val="28"/>
        </w:rPr>
        <w:t xml:space="preserve"> </w:t>
      </w:r>
      <w:r w:rsidR="00F668FB">
        <w:rPr>
          <w:szCs w:val="28"/>
        </w:rPr>
        <w:t>Jean Marie grew up riding with her mother at Roseberry Farm in Petersburg, VA and had the good fortune to ride with some of the greats including Rodney Jenkins, Joe Fargis and Conrad Homfeld. She has trained many successful horses and riders and judged at some of the top Horse Shows including the International Hunter Derby, the Pre-Green Incentive and the New England Finals.</w:t>
      </w:r>
    </w:p>
    <w:p w14:paraId="38011261" w14:textId="77777777" w:rsidR="00880231" w:rsidRDefault="00880231" w:rsidP="00552428">
      <w:pPr>
        <w:rPr>
          <w:b/>
          <w:bCs/>
          <w:szCs w:val="28"/>
        </w:rPr>
      </w:pPr>
    </w:p>
    <w:p w14:paraId="35D02A32" w14:textId="6099A68A" w:rsidR="00880231" w:rsidRPr="003F4EB1" w:rsidRDefault="00880231" w:rsidP="00552428">
      <w:pPr>
        <w:rPr>
          <w:szCs w:val="28"/>
        </w:rPr>
      </w:pPr>
      <w:r>
        <w:rPr>
          <w:b/>
          <w:bCs/>
          <w:szCs w:val="28"/>
        </w:rPr>
        <w:t xml:space="preserve">USEF “R” Judge, Lyman </w:t>
      </w:r>
      <w:r w:rsidR="003F4EB1">
        <w:rPr>
          <w:b/>
          <w:bCs/>
          <w:szCs w:val="28"/>
        </w:rPr>
        <w:t xml:space="preserve">T. </w:t>
      </w:r>
      <w:r>
        <w:rPr>
          <w:b/>
          <w:bCs/>
          <w:szCs w:val="28"/>
        </w:rPr>
        <w:t>Whitehead</w:t>
      </w:r>
      <w:r w:rsidR="003F4EB1">
        <w:rPr>
          <w:b/>
          <w:bCs/>
          <w:szCs w:val="28"/>
        </w:rPr>
        <w:t xml:space="preserve">: </w:t>
      </w:r>
      <w:r w:rsidR="003F4EB1">
        <w:rPr>
          <w:szCs w:val="28"/>
        </w:rPr>
        <w:t xml:space="preserve">Lyman Whitehead was 5-time Leading Hunter Rider at the Hampton Classic as well as Leading Hunter Rider at the National Horse Show. As a USEF Judge, he has officiated at most of the major Horse Shows in the country including Upperville, Wellington and the Junior Hunter Finals. Along with his busy judging schedule he is the </w:t>
      </w:r>
      <w:r w:rsidR="003F4EB1" w:rsidRPr="003F4EB1">
        <w:rPr>
          <w:szCs w:val="28"/>
        </w:rPr>
        <w:t>head trainer of the Kent School Equestrian Team</w:t>
      </w:r>
      <w:r w:rsidR="003F4EB1">
        <w:rPr>
          <w:szCs w:val="28"/>
        </w:rPr>
        <w:t>.</w:t>
      </w:r>
    </w:p>
    <w:p w14:paraId="51701521" w14:textId="77777777" w:rsidR="00945A48" w:rsidRPr="00552428" w:rsidRDefault="00945A48" w:rsidP="008D7C1D"/>
    <w:sectPr w:rsidR="00945A48" w:rsidRPr="00552428" w:rsidSect="00E04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5A"/>
    <w:rsid w:val="0002272F"/>
    <w:rsid w:val="000758D5"/>
    <w:rsid w:val="00210E50"/>
    <w:rsid w:val="00291981"/>
    <w:rsid w:val="003C563D"/>
    <w:rsid w:val="003F4EB1"/>
    <w:rsid w:val="004639FC"/>
    <w:rsid w:val="00492488"/>
    <w:rsid w:val="004973FA"/>
    <w:rsid w:val="00552428"/>
    <w:rsid w:val="005747C5"/>
    <w:rsid w:val="0061741A"/>
    <w:rsid w:val="006F1F61"/>
    <w:rsid w:val="00880231"/>
    <w:rsid w:val="008834A0"/>
    <w:rsid w:val="008D7C1D"/>
    <w:rsid w:val="00945A48"/>
    <w:rsid w:val="009F2E05"/>
    <w:rsid w:val="00A57043"/>
    <w:rsid w:val="00A64143"/>
    <w:rsid w:val="00A7073C"/>
    <w:rsid w:val="00B5370F"/>
    <w:rsid w:val="00B64CD9"/>
    <w:rsid w:val="00B908C5"/>
    <w:rsid w:val="00C214BA"/>
    <w:rsid w:val="00C57A5A"/>
    <w:rsid w:val="00CF69B9"/>
    <w:rsid w:val="00D6616F"/>
    <w:rsid w:val="00DE5FB7"/>
    <w:rsid w:val="00E044B8"/>
    <w:rsid w:val="00ED615C"/>
    <w:rsid w:val="00F668FB"/>
    <w:rsid w:val="00F76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6D37"/>
  <w15:docId w15:val="{D54BD339-9CDB-6747-9831-DA6577D7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55772">
      <w:bodyDiv w:val="1"/>
      <w:marLeft w:val="0"/>
      <w:marRight w:val="0"/>
      <w:marTop w:val="0"/>
      <w:marBottom w:val="0"/>
      <w:divBdr>
        <w:top w:val="none" w:sz="0" w:space="0" w:color="auto"/>
        <w:left w:val="none" w:sz="0" w:space="0" w:color="auto"/>
        <w:bottom w:val="none" w:sz="0" w:space="0" w:color="auto"/>
        <w:right w:val="none" w:sz="0" w:space="0" w:color="auto"/>
      </w:divBdr>
      <w:divsChild>
        <w:div w:id="54400782">
          <w:marLeft w:val="0"/>
          <w:marRight w:val="0"/>
          <w:marTop w:val="120"/>
          <w:marBottom w:val="0"/>
          <w:divBdr>
            <w:top w:val="none" w:sz="0" w:space="0" w:color="auto"/>
            <w:left w:val="none" w:sz="0" w:space="0" w:color="auto"/>
            <w:bottom w:val="none" w:sz="0" w:space="0" w:color="auto"/>
            <w:right w:val="none" w:sz="0" w:space="0" w:color="auto"/>
          </w:divBdr>
        </w:div>
        <w:div w:id="187572491">
          <w:marLeft w:val="0"/>
          <w:marRight w:val="0"/>
          <w:marTop w:val="120"/>
          <w:marBottom w:val="0"/>
          <w:divBdr>
            <w:top w:val="none" w:sz="0" w:space="0" w:color="auto"/>
            <w:left w:val="none" w:sz="0" w:space="0" w:color="auto"/>
            <w:bottom w:val="none" w:sz="0" w:space="0" w:color="auto"/>
            <w:right w:val="none" w:sz="0" w:space="0" w:color="auto"/>
          </w:divBdr>
        </w:div>
        <w:div w:id="618605009">
          <w:marLeft w:val="0"/>
          <w:marRight w:val="0"/>
          <w:marTop w:val="120"/>
          <w:marBottom w:val="0"/>
          <w:divBdr>
            <w:top w:val="none" w:sz="0" w:space="0" w:color="auto"/>
            <w:left w:val="none" w:sz="0" w:space="0" w:color="auto"/>
            <w:bottom w:val="none" w:sz="0" w:space="0" w:color="auto"/>
            <w:right w:val="none" w:sz="0" w:space="0" w:color="auto"/>
          </w:divBdr>
        </w:div>
        <w:div w:id="1097870729">
          <w:marLeft w:val="0"/>
          <w:marRight w:val="0"/>
          <w:marTop w:val="120"/>
          <w:marBottom w:val="0"/>
          <w:divBdr>
            <w:top w:val="none" w:sz="0" w:space="0" w:color="auto"/>
            <w:left w:val="none" w:sz="0" w:space="0" w:color="auto"/>
            <w:bottom w:val="none" w:sz="0" w:space="0" w:color="auto"/>
            <w:right w:val="none" w:sz="0" w:space="0" w:color="auto"/>
          </w:divBdr>
        </w:div>
        <w:div w:id="1972131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2024-05-19T13:34:00Z</dcterms:created>
  <dcterms:modified xsi:type="dcterms:W3CDTF">2024-05-21T12:09:00Z</dcterms:modified>
</cp:coreProperties>
</file>